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3B1B" w14:textId="77777777" w:rsidR="008938A1" w:rsidRDefault="0089600B" w:rsidP="0089600B">
      <w:pPr>
        <w:rPr>
          <w:rFonts w:ascii="Times New Roman" w:hAnsi="Times New Roman" w:cs="Times New Roman"/>
        </w:rPr>
      </w:pPr>
      <w:r>
        <w:rPr>
          <w:rFonts w:ascii="Times New Roman" w:hAnsi="Times New Roman" w:cs="Times New Roman"/>
        </w:rPr>
        <w:t>Caleb Colby</w:t>
      </w:r>
    </w:p>
    <w:p w14:paraId="782BCD88" w14:textId="0E746981" w:rsidR="008938A1" w:rsidRPr="007164BB" w:rsidRDefault="008938A1" w:rsidP="007164BB">
      <w:pPr>
        <w:pStyle w:val="ListParagraph"/>
        <w:numPr>
          <w:ilvl w:val="0"/>
          <w:numId w:val="1"/>
        </w:numPr>
        <w:rPr>
          <w:rFonts w:ascii="Times New Roman" w:hAnsi="Times New Roman" w:cs="Times New Roman"/>
        </w:rPr>
      </w:pPr>
      <w:r w:rsidRPr="007164BB">
        <w:rPr>
          <w:rFonts w:ascii="Times New Roman" w:hAnsi="Times New Roman" w:cs="Times New Roman"/>
        </w:rPr>
        <w:t>Caleb, a freshman at Stanford, was born in Santa Cruz but hails from Vancouver, Canada. He’s been</w:t>
      </w:r>
      <w:bookmarkStart w:id="0" w:name="_GoBack"/>
      <w:bookmarkEnd w:id="0"/>
      <w:r w:rsidRPr="007164BB">
        <w:rPr>
          <w:rFonts w:ascii="Times New Roman" w:hAnsi="Times New Roman" w:cs="Times New Roman"/>
        </w:rPr>
        <w:t xml:space="preserve"> enjoying the Vineyard community since October, and is looking forward to getting more involved with the youth ministry.</w:t>
      </w:r>
    </w:p>
    <w:p w14:paraId="4378C9F9" w14:textId="77777777" w:rsidR="008938A1" w:rsidRPr="007164BB" w:rsidRDefault="008938A1" w:rsidP="008938A1">
      <w:pPr>
        <w:rPr>
          <w:rFonts w:ascii="Times New Roman" w:hAnsi="Times New Roman" w:cs="Times New Roman"/>
        </w:rPr>
      </w:pPr>
    </w:p>
    <w:p w14:paraId="7B25B12C" w14:textId="1D37BA82" w:rsidR="0089600B" w:rsidRDefault="0089600B" w:rsidP="0089600B">
      <w:pPr>
        <w:rPr>
          <w:rFonts w:ascii="Times New Roman" w:hAnsi="Times New Roman" w:cs="Times New Roman"/>
        </w:rPr>
      </w:pPr>
    </w:p>
    <w:p w14:paraId="700AE69C" w14:textId="2FB2EA37" w:rsidR="0089600B" w:rsidRPr="0089600B" w:rsidRDefault="00BB3E49" w:rsidP="007164BB">
      <w:pPr>
        <w:jc w:val="center"/>
        <w:rPr>
          <w:rFonts w:ascii="Times New Roman" w:hAnsi="Times New Roman" w:cs="Times New Roman"/>
        </w:rPr>
      </w:pPr>
      <w:r>
        <w:rPr>
          <w:rFonts w:ascii="Times New Roman" w:hAnsi="Times New Roman" w:cs="Times New Roman"/>
        </w:rPr>
        <w:t>Struggling with Sabbath</w:t>
      </w:r>
    </w:p>
    <w:p w14:paraId="6D3DD1CD" w14:textId="77777777" w:rsidR="0089600B" w:rsidRPr="0089600B" w:rsidRDefault="0089600B" w:rsidP="0089600B">
      <w:pPr>
        <w:ind w:firstLine="720"/>
        <w:rPr>
          <w:rFonts w:ascii="Times New Roman" w:hAnsi="Times New Roman" w:cs="Times New Roman"/>
        </w:rPr>
      </w:pPr>
    </w:p>
    <w:p w14:paraId="77A68B4C" w14:textId="7DCFFE18"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 xml:space="preserve">Unfortunately, today is Sabbath. I really can’t afford to rest. Instead of starting my paper last night, I played Super Smash Brothers and watched YouTube videos. </w:t>
      </w:r>
      <w:r>
        <w:rPr>
          <w:rFonts w:ascii="Times New Roman" w:hAnsi="Times New Roman" w:cs="Times New Roman"/>
        </w:rPr>
        <w:t>T</w:t>
      </w:r>
      <w:r w:rsidRPr="0089600B">
        <w:rPr>
          <w:rFonts w:ascii="Times New Roman" w:hAnsi="Times New Roman" w:cs="Times New Roman"/>
        </w:rPr>
        <w:t>here are several people in my dorm whom I’ve been meaning to talk to about God, and I know that if I really want to rest, then I can’t be anxious to evangelize today. Here at Stanford, time is a precious commodity, and there is so much I want to do</w:t>
      </w:r>
      <w:r>
        <w:rPr>
          <w:rFonts w:ascii="Times New Roman" w:hAnsi="Times New Roman" w:cs="Times New Roman"/>
        </w:rPr>
        <w:t xml:space="preserve"> today</w:t>
      </w:r>
      <w:r w:rsidRPr="0089600B">
        <w:rPr>
          <w:rFonts w:ascii="Times New Roman" w:hAnsi="Times New Roman" w:cs="Times New Roman"/>
        </w:rPr>
        <w:t>!</w:t>
      </w:r>
    </w:p>
    <w:p w14:paraId="4B3ADD1E" w14:textId="2F53CED0" w:rsidR="0089600B" w:rsidRPr="0089600B" w:rsidRDefault="00BB3E49" w:rsidP="0089600B">
      <w:pPr>
        <w:ind w:firstLine="720"/>
        <w:rPr>
          <w:rFonts w:ascii="Times New Roman" w:hAnsi="Times New Roman" w:cs="Times New Roman"/>
        </w:rPr>
      </w:pPr>
      <w:r>
        <w:rPr>
          <w:rFonts w:ascii="Times New Roman" w:hAnsi="Times New Roman" w:cs="Times New Roman"/>
        </w:rPr>
        <w:t>But</w:t>
      </w:r>
      <w:r w:rsidRPr="0089600B">
        <w:rPr>
          <w:rFonts w:ascii="Times New Roman" w:hAnsi="Times New Roman" w:cs="Times New Roman"/>
        </w:rPr>
        <w:t xml:space="preserve"> </w:t>
      </w:r>
      <w:r w:rsidR="0089600B" w:rsidRPr="0089600B">
        <w:rPr>
          <w:rFonts w:ascii="Times New Roman" w:hAnsi="Times New Roman" w:cs="Times New Roman"/>
        </w:rPr>
        <w:t>on Sabbath, I have to do nothing.</w:t>
      </w:r>
    </w:p>
    <w:p w14:paraId="2C41A124" w14:textId="77777777" w:rsidR="0089600B" w:rsidRDefault="0089600B" w:rsidP="0089600B">
      <w:pPr>
        <w:ind w:firstLine="720"/>
        <w:rPr>
          <w:rFonts w:ascii="Times New Roman" w:hAnsi="Times New Roman" w:cs="Times New Roman"/>
        </w:rPr>
      </w:pPr>
      <w:r w:rsidRPr="0089600B">
        <w:rPr>
          <w:rFonts w:ascii="Times New Roman" w:hAnsi="Times New Roman" w:cs="Times New Roman"/>
        </w:rPr>
        <w:t xml:space="preserve">So after church, and after lunch with my friend Ricky, I unlock my bike and start pedaling for Lake </w:t>
      </w:r>
      <w:proofErr w:type="spellStart"/>
      <w:r w:rsidRPr="0089600B">
        <w:rPr>
          <w:rFonts w:ascii="Times New Roman" w:hAnsi="Times New Roman" w:cs="Times New Roman"/>
        </w:rPr>
        <w:t>Lagunita</w:t>
      </w:r>
      <w:proofErr w:type="spellEnd"/>
      <w:r w:rsidRPr="0089600B">
        <w:rPr>
          <w:rFonts w:ascii="Times New Roman" w:hAnsi="Times New Roman" w:cs="Times New Roman"/>
        </w:rPr>
        <w:t>, my Sabbath space, to do nothing.</w:t>
      </w:r>
    </w:p>
    <w:p w14:paraId="6CCFA25D" w14:textId="77777777" w:rsidR="0089600B" w:rsidRPr="0089600B" w:rsidRDefault="0089600B" w:rsidP="0089600B">
      <w:pPr>
        <w:ind w:firstLine="720"/>
        <w:rPr>
          <w:rFonts w:ascii="Times New Roman" w:hAnsi="Times New Roman" w:cs="Times New Roman"/>
        </w:rPr>
      </w:pPr>
    </w:p>
    <w:p w14:paraId="0A358ABF" w14:textId="3B33E1AE"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 xml:space="preserve">The funny thing about Lake </w:t>
      </w:r>
      <w:proofErr w:type="spellStart"/>
      <w:r w:rsidRPr="0089600B">
        <w:rPr>
          <w:rFonts w:ascii="Times New Roman" w:hAnsi="Times New Roman" w:cs="Times New Roman"/>
        </w:rPr>
        <w:t>Lagunita</w:t>
      </w:r>
      <w:proofErr w:type="spellEnd"/>
      <w:r w:rsidRPr="0089600B">
        <w:rPr>
          <w:rFonts w:ascii="Times New Roman" w:hAnsi="Times New Roman" w:cs="Times New Roman"/>
        </w:rPr>
        <w:t xml:space="preserve"> is that it isn’t a lake. Not anymore</w:t>
      </w:r>
      <w:r>
        <w:rPr>
          <w:rFonts w:ascii="Times New Roman" w:hAnsi="Times New Roman" w:cs="Times New Roman"/>
        </w:rPr>
        <w:t>, anyway</w:t>
      </w:r>
      <w:r w:rsidRPr="0089600B">
        <w:rPr>
          <w:rFonts w:ascii="Times New Roman" w:hAnsi="Times New Roman" w:cs="Times New Roman"/>
        </w:rPr>
        <w:t>. Up until 2001, it was pumped full of water and used for sailing and windsurfing. But because of the water crisis, Lake Lag has been dry for over a decade.</w:t>
      </w:r>
      <w:r>
        <w:rPr>
          <w:rFonts w:ascii="Times New Roman" w:hAnsi="Times New Roman" w:cs="Times New Roman"/>
        </w:rPr>
        <w:t xml:space="preserve"> In fact, Lake </w:t>
      </w:r>
      <w:proofErr w:type="spellStart"/>
      <w:r>
        <w:rPr>
          <w:rFonts w:ascii="Times New Roman" w:hAnsi="Times New Roman" w:cs="Times New Roman"/>
        </w:rPr>
        <w:t>Lagunita</w:t>
      </w:r>
      <w:proofErr w:type="spellEnd"/>
      <w:r>
        <w:rPr>
          <w:rFonts w:ascii="Times New Roman" w:hAnsi="Times New Roman" w:cs="Times New Roman"/>
        </w:rPr>
        <w:t xml:space="preserve"> is an incredibly</w:t>
      </w:r>
      <w:r w:rsidRPr="0089600B">
        <w:rPr>
          <w:rFonts w:ascii="Times New Roman" w:hAnsi="Times New Roman" w:cs="Times New Roman"/>
        </w:rPr>
        <w:t xml:space="preserve"> thirsty-looking place. Besides a few patches of withering grey reeds, the lake is one big bowl of dead, yellow grass. Still, it provides space to detach from the zooming road bikes, from the tall glass buildings, from the hustle and bustle of Stanford. It’s a space where I can be bare before God.</w:t>
      </w:r>
    </w:p>
    <w:p w14:paraId="1F72AF7D" w14:textId="72522C15"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 xml:space="preserve">The fact is, I’ve been feeling quite </w:t>
      </w:r>
      <w:r>
        <w:rPr>
          <w:rFonts w:ascii="Times New Roman" w:hAnsi="Times New Roman" w:cs="Times New Roman"/>
        </w:rPr>
        <w:t>thirsty</w:t>
      </w:r>
      <w:r w:rsidRPr="0089600B">
        <w:rPr>
          <w:rFonts w:ascii="Times New Roman" w:hAnsi="Times New Roman" w:cs="Times New Roman"/>
        </w:rPr>
        <w:t xml:space="preserve"> </w:t>
      </w:r>
      <w:r>
        <w:rPr>
          <w:rFonts w:ascii="Times New Roman" w:hAnsi="Times New Roman" w:cs="Times New Roman"/>
        </w:rPr>
        <w:t>myself</w:t>
      </w:r>
      <w:r w:rsidRPr="0089600B">
        <w:rPr>
          <w:rFonts w:ascii="Times New Roman" w:hAnsi="Times New Roman" w:cs="Times New Roman"/>
        </w:rPr>
        <w:t>. I feel burdened by how much my friends need God. Autumn quarter was full of fun get-to-know-you games, but by this time in the year, the truth about peoples’ lives is bubbling up, and in many cases, that means conversations about abuse, depression, and tragedy. I want them to find hope, I want them to find joy, I want them to discover Christ, and I fear that it’s up to me to make it happen.</w:t>
      </w:r>
    </w:p>
    <w:p w14:paraId="0DC31C90" w14:textId="13E81864"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I arrive at the dry lake and am surprised to find it verdant from the recent rains. The grass I thought dead is</w:t>
      </w:r>
      <w:r w:rsidR="009706B6">
        <w:rPr>
          <w:rFonts w:ascii="Times New Roman" w:hAnsi="Times New Roman" w:cs="Times New Roman"/>
        </w:rPr>
        <w:t xml:space="preserve"> not yellow, but</w:t>
      </w:r>
      <w:r w:rsidRPr="0089600B">
        <w:rPr>
          <w:rFonts w:ascii="Times New Roman" w:hAnsi="Times New Roman" w:cs="Times New Roman"/>
        </w:rPr>
        <w:t xml:space="preserve"> green; some of the reeds have turned a thistly purple. I sit beneath a tree and hear birds in the branches above me. I open to Isaiah 55 and read:</w:t>
      </w:r>
    </w:p>
    <w:p w14:paraId="112B851A" w14:textId="49FC7391" w:rsidR="0089600B" w:rsidRPr="0089600B" w:rsidRDefault="0089600B" w:rsidP="0089600B">
      <w:pPr>
        <w:ind w:firstLine="720"/>
        <w:rPr>
          <w:rFonts w:ascii="Times New Roman" w:hAnsi="Times New Roman" w:cs="Times New Roman"/>
        </w:rPr>
      </w:pPr>
    </w:p>
    <w:p w14:paraId="4D9DE02E" w14:textId="77777777" w:rsidR="0089600B" w:rsidRPr="0089600B" w:rsidRDefault="0089600B" w:rsidP="007164BB">
      <w:pPr>
        <w:tabs>
          <w:tab w:val="left" w:pos="7200"/>
        </w:tabs>
        <w:ind w:left="1440" w:right="1440"/>
        <w:rPr>
          <w:rFonts w:ascii="Times New Roman" w:hAnsi="Times New Roman" w:cs="Times New Roman"/>
        </w:rPr>
      </w:pPr>
      <w:r w:rsidRPr="0089600B">
        <w:rPr>
          <w:rFonts w:ascii="Times New Roman" w:hAnsi="Times New Roman" w:cs="Times New Roman"/>
        </w:rPr>
        <w:t>“The rains and snow come down from the heavens and stay on the ground to water the earth.</w:t>
      </w:r>
      <w:r>
        <w:rPr>
          <w:rFonts w:ascii="Times New Roman" w:hAnsi="Times New Roman" w:cs="Times New Roman"/>
        </w:rPr>
        <w:t xml:space="preserve"> </w:t>
      </w:r>
    </w:p>
    <w:p w14:paraId="3CAE2538" w14:textId="77777777" w:rsidR="0089600B" w:rsidRPr="0089600B" w:rsidRDefault="0089600B" w:rsidP="007164BB">
      <w:pPr>
        <w:tabs>
          <w:tab w:val="left" w:pos="7200"/>
        </w:tabs>
        <w:ind w:left="1440" w:right="1440"/>
        <w:rPr>
          <w:rFonts w:ascii="Times New Roman" w:hAnsi="Times New Roman" w:cs="Times New Roman"/>
        </w:rPr>
      </w:pPr>
      <w:r w:rsidRPr="0089600B">
        <w:rPr>
          <w:rFonts w:ascii="Times New Roman" w:hAnsi="Times New Roman" w:cs="Times New Roman"/>
        </w:rPr>
        <w:t>They cause the grain to grow, producing seed for the farmer and bread for the hungry.</w:t>
      </w:r>
    </w:p>
    <w:p w14:paraId="7FD6AD62" w14:textId="77777777" w:rsidR="0089600B" w:rsidRPr="0089600B" w:rsidRDefault="0089600B" w:rsidP="007164BB">
      <w:pPr>
        <w:tabs>
          <w:tab w:val="left" w:pos="7200"/>
        </w:tabs>
        <w:ind w:left="1440" w:right="1440"/>
        <w:rPr>
          <w:rFonts w:ascii="Times New Roman" w:hAnsi="Times New Roman" w:cs="Times New Roman"/>
        </w:rPr>
      </w:pPr>
      <w:r w:rsidRPr="0089600B">
        <w:rPr>
          <w:rFonts w:ascii="Times New Roman" w:hAnsi="Times New Roman" w:cs="Times New Roman"/>
        </w:rPr>
        <w:t>It is the same with my word. I send it out, and it always produces fruit.</w:t>
      </w:r>
    </w:p>
    <w:p w14:paraId="69C672D9" w14:textId="77777777" w:rsidR="0089600B" w:rsidRPr="0089600B" w:rsidRDefault="0089600B" w:rsidP="007164BB">
      <w:pPr>
        <w:tabs>
          <w:tab w:val="left" w:pos="7200"/>
        </w:tabs>
        <w:ind w:left="1440" w:right="1440"/>
        <w:rPr>
          <w:rFonts w:ascii="Times New Roman" w:hAnsi="Times New Roman" w:cs="Times New Roman"/>
        </w:rPr>
      </w:pPr>
      <w:r w:rsidRPr="0089600B">
        <w:rPr>
          <w:rFonts w:ascii="Times New Roman" w:hAnsi="Times New Roman" w:cs="Times New Roman"/>
        </w:rPr>
        <w:t>It will accomplish all I want it to, and it will prosper everywhere I send it.”</w:t>
      </w:r>
    </w:p>
    <w:p w14:paraId="7D30DE8C" w14:textId="74EA6733" w:rsidR="0089600B" w:rsidRPr="0089600B" w:rsidRDefault="0089600B" w:rsidP="0089600B">
      <w:pPr>
        <w:ind w:firstLine="720"/>
        <w:rPr>
          <w:rFonts w:ascii="Times New Roman" w:hAnsi="Times New Roman" w:cs="Times New Roman"/>
        </w:rPr>
      </w:pPr>
    </w:p>
    <w:p w14:paraId="56D69A64" w14:textId="578B32CF"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 xml:space="preserve">“Jesus,” I pray, “It’s your words that bring life, not mine. My friends here need you so much – and right now, I feel like I have so little of you to offer! But if this passage </w:t>
      </w:r>
      <w:r w:rsidRPr="0089600B">
        <w:rPr>
          <w:rFonts w:ascii="Times New Roman" w:hAnsi="Times New Roman" w:cs="Times New Roman"/>
        </w:rPr>
        <w:lastRenderedPageBreak/>
        <w:t>is true,” I point to verse 10, “then that doesn’t matter. Then there’s no reason for me to worry.” I sigh. “If this is true, then all that is required of me is that I wait and see, and you will come like the rain – unexpected, and full of promise.”</w:t>
      </w:r>
    </w:p>
    <w:p w14:paraId="01EDE026" w14:textId="77777777"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br/>
      </w:r>
    </w:p>
    <w:p w14:paraId="1DBCC1E9" w14:textId="77777777"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w:t>
      </w:r>
    </w:p>
    <w:p w14:paraId="6D67D2A6" w14:textId="12290405" w:rsidR="0089600B" w:rsidRPr="0089600B" w:rsidRDefault="0089600B" w:rsidP="0089600B">
      <w:pPr>
        <w:ind w:firstLine="720"/>
        <w:rPr>
          <w:rFonts w:ascii="Times New Roman" w:hAnsi="Times New Roman" w:cs="Times New Roman"/>
        </w:rPr>
      </w:pPr>
    </w:p>
    <w:p w14:paraId="43091454" w14:textId="7A4496A0"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I spen</w:t>
      </w:r>
      <w:r>
        <w:rPr>
          <w:rFonts w:ascii="Times New Roman" w:hAnsi="Times New Roman" w:cs="Times New Roman"/>
        </w:rPr>
        <w:t>d</w:t>
      </w:r>
      <w:r w:rsidRPr="0089600B">
        <w:rPr>
          <w:rFonts w:ascii="Times New Roman" w:hAnsi="Times New Roman" w:cs="Times New Roman"/>
        </w:rPr>
        <w:t xml:space="preserve"> the rest of that day resting – playing </w:t>
      </w:r>
      <w:proofErr w:type="spellStart"/>
      <w:r w:rsidRPr="0089600B">
        <w:rPr>
          <w:rFonts w:ascii="Times New Roman" w:hAnsi="Times New Roman" w:cs="Times New Roman"/>
        </w:rPr>
        <w:t>ping-pong</w:t>
      </w:r>
      <w:proofErr w:type="spellEnd"/>
      <w:r w:rsidRPr="0089600B">
        <w:rPr>
          <w:rFonts w:ascii="Times New Roman" w:hAnsi="Times New Roman" w:cs="Times New Roman"/>
        </w:rPr>
        <w:t>, writing in my journal, and watching a basketball game with Ricky. And it cost</w:t>
      </w:r>
      <w:r>
        <w:rPr>
          <w:rFonts w:ascii="Times New Roman" w:hAnsi="Times New Roman" w:cs="Times New Roman"/>
        </w:rPr>
        <w:t>s</w:t>
      </w:r>
      <w:r w:rsidRPr="0089600B">
        <w:rPr>
          <w:rFonts w:ascii="Times New Roman" w:hAnsi="Times New Roman" w:cs="Times New Roman"/>
        </w:rPr>
        <w:t xml:space="preserve"> me: my essay could have used a little more polishing, and I </w:t>
      </w:r>
      <w:r>
        <w:rPr>
          <w:rFonts w:ascii="Times New Roman" w:hAnsi="Times New Roman" w:cs="Times New Roman"/>
        </w:rPr>
        <w:t xml:space="preserve">do not </w:t>
      </w:r>
      <w:r w:rsidRPr="0089600B">
        <w:rPr>
          <w:rFonts w:ascii="Times New Roman" w:hAnsi="Times New Roman" w:cs="Times New Roman"/>
        </w:rPr>
        <w:t xml:space="preserve">really have any deep conversations about God with anyone. </w:t>
      </w:r>
      <w:r>
        <w:rPr>
          <w:rFonts w:ascii="Times New Roman" w:hAnsi="Times New Roman" w:cs="Times New Roman"/>
        </w:rPr>
        <w:t xml:space="preserve">In my own understanding of economy, </w:t>
      </w:r>
      <w:r w:rsidR="006E126C">
        <w:rPr>
          <w:rFonts w:ascii="Times New Roman" w:hAnsi="Times New Roman" w:cs="Times New Roman"/>
        </w:rPr>
        <w:t>I am responsible for the outcomes in my life. R</w:t>
      </w:r>
      <w:r>
        <w:rPr>
          <w:rFonts w:ascii="Times New Roman" w:hAnsi="Times New Roman" w:cs="Times New Roman"/>
        </w:rPr>
        <w:t xml:space="preserve">esting would detract from </w:t>
      </w:r>
      <w:r w:rsidRPr="0089600B">
        <w:rPr>
          <w:rFonts w:ascii="Times New Roman" w:hAnsi="Times New Roman" w:cs="Times New Roman"/>
        </w:rPr>
        <w:t xml:space="preserve"> God’s kingdom</w:t>
      </w:r>
      <w:r>
        <w:rPr>
          <w:rFonts w:ascii="Times New Roman" w:hAnsi="Times New Roman" w:cs="Times New Roman"/>
        </w:rPr>
        <w:t>—</w:t>
      </w:r>
      <w:r w:rsidRPr="0089600B">
        <w:rPr>
          <w:rFonts w:ascii="Times New Roman" w:hAnsi="Times New Roman" w:cs="Times New Roman"/>
        </w:rPr>
        <w:t>not to mention my grade</w:t>
      </w:r>
      <w:r>
        <w:rPr>
          <w:rFonts w:ascii="Times New Roman" w:hAnsi="Times New Roman" w:cs="Times New Roman"/>
        </w:rPr>
        <w:t>s.</w:t>
      </w:r>
    </w:p>
    <w:p w14:paraId="4E5DB541" w14:textId="0CCC86E3" w:rsidR="0089600B" w:rsidRDefault="0089600B" w:rsidP="0089600B">
      <w:pPr>
        <w:ind w:firstLine="720"/>
        <w:rPr>
          <w:rFonts w:ascii="Times New Roman" w:hAnsi="Times New Roman" w:cs="Times New Roman"/>
        </w:rPr>
      </w:pPr>
      <w:r w:rsidRPr="0089600B">
        <w:rPr>
          <w:rFonts w:ascii="Times New Roman" w:hAnsi="Times New Roman" w:cs="Times New Roman"/>
        </w:rPr>
        <w:t xml:space="preserve">But to take a Sabbath means to submit to God’s economy. Because in God’s economy, as Alex </w:t>
      </w:r>
      <w:r w:rsidR="006E126C">
        <w:rPr>
          <w:rFonts w:ascii="Times New Roman" w:hAnsi="Times New Roman" w:cs="Times New Roman"/>
        </w:rPr>
        <w:t xml:space="preserve">Van </w:t>
      </w:r>
      <w:proofErr w:type="spellStart"/>
      <w:r w:rsidR="006E126C">
        <w:rPr>
          <w:rFonts w:ascii="Times New Roman" w:hAnsi="Times New Roman" w:cs="Times New Roman"/>
        </w:rPr>
        <w:t>Riesen</w:t>
      </w:r>
      <w:proofErr w:type="spellEnd"/>
      <w:r w:rsidR="006E126C">
        <w:rPr>
          <w:rFonts w:ascii="Times New Roman" w:hAnsi="Times New Roman" w:cs="Times New Roman"/>
        </w:rPr>
        <w:t xml:space="preserve"> </w:t>
      </w:r>
      <w:r w:rsidRPr="0089600B">
        <w:rPr>
          <w:rFonts w:ascii="Times New Roman" w:hAnsi="Times New Roman" w:cs="Times New Roman"/>
        </w:rPr>
        <w:t xml:space="preserve">put it one Sunday, “it is God, and not us, who determines the good outcome of our lives.” How </w:t>
      </w:r>
      <w:r w:rsidR="006E126C">
        <w:rPr>
          <w:rFonts w:ascii="Times New Roman" w:hAnsi="Times New Roman" w:cs="Times New Roman"/>
        </w:rPr>
        <w:t>can</w:t>
      </w:r>
      <w:r w:rsidR="006E126C" w:rsidRPr="0089600B">
        <w:rPr>
          <w:rFonts w:ascii="Times New Roman" w:hAnsi="Times New Roman" w:cs="Times New Roman"/>
        </w:rPr>
        <w:t xml:space="preserve"> </w:t>
      </w:r>
      <w:r w:rsidRPr="0089600B">
        <w:rPr>
          <w:rFonts w:ascii="Times New Roman" w:hAnsi="Times New Roman" w:cs="Times New Roman"/>
        </w:rPr>
        <w:t xml:space="preserve">I test that, how </w:t>
      </w:r>
      <w:r w:rsidR="006E126C">
        <w:rPr>
          <w:rFonts w:ascii="Times New Roman" w:hAnsi="Times New Roman" w:cs="Times New Roman"/>
        </w:rPr>
        <w:t>can</w:t>
      </w:r>
      <w:r w:rsidR="006E126C" w:rsidRPr="0089600B">
        <w:rPr>
          <w:rFonts w:ascii="Times New Roman" w:hAnsi="Times New Roman" w:cs="Times New Roman"/>
        </w:rPr>
        <w:t xml:space="preserve"> </w:t>
      </w:r>
      <w:r w:rsidRPr="0089600B">
        <w:rPr>
          <w:rFonts w:ascii="Times New Roman" w:hAnsi="Times New Roman" w:cs="Times New Roman"/>
        </w:rPr>
        <w:t xml:space="preserve">I let God </w:t>
      </w:r>
      <w:r w:rsidR="006E126C">
        <w:rPr>
          <w:rFonts w:ascii="Times New Roman" w:hAnsi="Times New Roman" w:cs="Times New Roman"/>
        </w:rPr>
        <w:t>reveal</w:t>
      </w:r>
      <w:r w:rsidR="006E126C" w:rsidRPr="0089600B">
        <w:rPr>
          <w:rFonts w:ascii="Times New Roman" w:hAnsi="Times New Roman" w:cs="Times New Roman"/>
        </w:rPr>
        <w:t xml:space="preserve"> </w:t>
      </w:r>
      <w:r w:rsidRPr="0089600B">
        <w:rPr>
          <w:rFonts w:ascii="Times New Roman" w:hAnsi="Times New Roman" w:cs="Times New Roman"/>
        </w:rPr>
        <w:t>Himself</w:t>
      </w:r>
      <w:r w:rsidR="006E126C">
        <w:rPr>
          <w:rFonts w:ascii="Times New Roman" w:hAnsi="Times New Roman" w:cs="Times New Roman"/>
        </w:rPr>
        <w:t xml:space="preserve"> and accomplish His work</w:t>
      </w:r>
      <w:r w:rsidRPr="0089600B">
        <w:rPr>
          <w:rFonts w:ascii="Times New Roman" w:hAnsi="Times New Roman" w:cs="Times New Roman"/>
        </w:rPr>
        <w:t>, unless I stop and rest? To trust only myself – which, I admit,</w:t>
      </w:r>
      <w:r w:rsidR="006E126C">
        <w:rPr>
          <w:rFonts w:ascii="Times New Roman" w:hAnsi="Times New Roman" w:cs="Times New Roman"/>
        </w:rPr>
        <w:t xml:space="preserve"> is what</w:t>
      </w:r>
      <w:r w:rsidRPr="0089600B">
        <w:rPr>
          <w:rFonts w:ascii="Times New Roman" w:hAnsi="Times New Roman" w:cs="Times New Roman"/>
        </w:rPr>
        <w:t xml:space="preserve"> I often choose to do – amounts to practical atheism</w:t>
      </w:r>
      <w:r w:rsidR="00516DD8">
        <w:rPr>
          <w:rFonts w:ascii="Times New Roman" w:hAnsi="Times New Roman" w:cs="Times New Roman"/>
        </w:rPr>
        <w:t>.</w:t>
      </w:r>
    </w:p>
    <w:p w14:paraId="7BFF572D" w14:textId="77777777" w:rsidR="00516DD8" w:rsidRDefault="00516DD8" w:rsidP="0089600B">
      <w:pPr>
        <w:ind w:firstLine="720"/>
        <w:rPr>
          <w:rFonts w:ascii="Times New Roman" w:hAnsi="Times New Roman" w:cs="Times New Roman"/>
        </w:rPr>
      </w:pPr>
      <w:r>
        <w:rPr>
          <w:rFonts w:ascii="Times New Roman" w:hAnsi="Times New Roman" w:cs="Times New Roman"/>
        </w:rPr>
        <w:t>So today, I rest. And though I rest, God works.</w:t>
      </w:r>
    </w:p>
    <w:p w14:paraId="0DC04E04" w14:textId="77777777" w:rsidR="006E126C" w:rsidRDefault="006E126C" w:rsidP="0089600B">
      <w:pPr>
        <w:ind w:firstLine="720"/>
        <w:rPr>
          <w:rFonts w:ascii="Times New Roman" w:hAnsi="Times New Roman" w:cs="Times New Roman"/>
        </w:rPr>
      </w:pPr>
    </w:p>
    <w:p w14:paraId="257D9BE3" w14:textId="77777777" w:rsidR="006E126C" w:rsidRPr="0089600B" w:rsidRDefault="006E126C" w:rsidP="0089600B">
      <w:pPr>
        <w:ind w:firstLine="720"/>
        <w:rPr>
          <w:rFonts w:ascii="Times New Roman" w:hAnsi="Times New Roman" w:cs="Times New Roman"/>
        </w:rPr>
      </w:pPr>
      <w:r>
        <w:rPr>
          <w:rFonts w:ascii="Times New Roman" w:hAnsi="Times New Roman" w:cs="Times New Roman"/>
        </w:rPr>
        <w:t>***</w:t>
      </w:r>
    </w:p>
    <w:p w14:paraId="5ED2224A" w14:textId="1D5F6FFC" w:rsidR="006E126C" w:rsidRDefault="006E126C" w:rsidP="006E126C">
      <w:pPr>
        <w:ind w:firstLine="720"/>
        <w:rPr>
          <w:rFonts w:ascii="Times New Roman" w:hAnsi="Times New Roman" w:cs="Times New Roman"/>
        </w:rPr>
      </w:pPr>
    </w:p>
    <w:p w14:paraId="6C8A0235" w14:textId="77777777" w:rsidR="0089600B" w:rsidRPr="0089600B" w:rsidRDefault="0089600B" w:rsidP="006E126C">
      <w:pPr>
        <w:ind w:firstLine="720"/>
        <w:rPr>
          <w:rFonts w:ascii="Times New Roman" w:hAnsi="Times New Roman" w:cs="Times New Roman"/>
        </w:rPr>
      </w:pPr>
      <w:r w:rsidRPr="0089600B">
        <w:rPr>
          <w:rFonts w:ascii="Times New Roman" w:hAnsi="Times New Roman" w:cs="Times New Roman"/>
        </w:rPr>
        <w:t>Later that night, as I am getting ready for bed, I hear a knock on my doorframe. It is Brenda, a girl from the floor below.</w:t>
      </w:r>
    </w:p>
    <w:p w14:paraId="0583A2EB" w14:textId="77777777"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 xml:space="preserve">“Hey Caleb!” she says. “I just wanted to let you know that </w:t>
      </w:r>
      <w:proofErr w:type="spellStart"/>
      <w:r w:rsidRPr="0089600B">
        <w:rPr>
          <w:rFonts w:ascii="Times New Roman" w:hAnsi="Times New Roman" w:cs="Times New Roman"/>
        </w:rPr>
        <w:t>Mikayla</w:t>
      </w:r>
      <w:proofErr w:type="spellEnd"/>
      <w:r w:rsidRPr="0089600B">
        <w:rPr>
          <w:rFonts w:ascii="Times New Roman" w:hAnsi="Times New Roman" w:cs="Times New Roman"/>
        </w:rPr>
        <w:t xml:space="preserve"> and I got to talk more about God over lunch today.” </w:t>
      </w:r>
    </w:p>
    <w:p w14:paraId="260DC7FF" w14:textId="77777777"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 xml:space="preserve">“Cool!” I say. “How was it?” </w:t>
      </w:r>
      <w:proofErr w:type="spellStart"/>
      <w:r w:rsidRPr="0089600B">
        <w:rPr>
          <w:rFonts w:ascii="Times New Roman" w:hAnsi="Times New Roman" w:cs="Times New Roman"/>
        </w:rPr>
        <w:t>Mikayla</w:t>
      </w:r>
      <w:proofErr w:type="spellEnd"/>
      <w:r w:rsidRPr="0089600B">
        <w:rPr>
          <w:rFonts w:ascii="Times New Roman" w:hAnsi="Times New Roman" w:cs="Times New Roman"/>
        </w:rPr>
        <w:t xml:space="preserve">, Brenda and I have been chatting about how much we need God. Brenda and I grew up in Christian homes, and </w:t>
      </w:r>
      <w:proofErr w:type="spellStart"/>
      <w:r w:rsidRPr="0089600B">
        <w:rPr>
          <w:rFonts w:ascii="Times New Roman" w:hAnsi="Times New Roman" w:cs="Times New Roman"/>
        </w:rPr>
        <w:t>Mikayla</w:t>
      </w:r>
      <w:proofErr w:type="spellEnd"/>
      <w:r w:rsidRPr="0089600B">
        <w:rPr>
          <w:rFonts w:ascii="Times New Roman" w:hAnsi="Times New Roman" w:cs="Times New Roman"/>
        </w:rPr>
        <w:t xml:space="preserve"> became curious about God when her Grandma died a few years ago. We all see college as a time to explore for ourselves who God is.</w:t>
      </w:r>
    </w:p>
    <w:p w14:paraId="79BE4512" w14:textId="77777777"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“It was really good. Do you want to get breakfast sometime this week to talk more?” We agree on Friday.</w:t>
      </w:r>
    </w:p>
    <w:p w14:paraId="136CAFAA" w14:textId="77777777"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 xml:space="preserve">I close the door and stand still. “I send out my word, and it always produces fruit.”  I hadn’t talked to </w:t>
      </w:r>
      <w:proofErr w:type="spellStart"/>
      <w:r w:rsidRPr="0089600B">
        <w:rPr>
          <w:rFonts w:ascii="Times New Roman" w:hAnsi="Times New Roman" w:cs="Times New Roman"/>
        </w:rPr>
        <w:t>Mikayla</w:t>
      </w:r>
      <w:proofErr w:type="spellEnd"/>
      <w:r w:rsidRPr="0089600B">
        <w:rPr>
          <w:rFonts w:ascii="Times New Roman" w:hAnsi="Times New Roman" w:cs="Times New Roman"/>
        </w:rPr>
        <w:t xml:space="preserve"> or Brenda for at least a week. And yet, God had spoken to them – and they wanted more. “Seed for the farmer, and bread for the hungry.” I knew that God was speaking to me, too. “You’re right, God,” I pray. “I didn’t need to worry.”</w:t>
      </w:r>
    </w:p>
    <w:p w14:paraId="4B9BC46E" w14:textId="77777777" w:rsidR="0089600B" w:rsidRPr="0089600B" w:rsidRDefault="0089600B" w:rsidP="0089600B">
      <w:pPr>
        <w:ind w:firstLine="720"/>
        <w:rPr>
          <w:rFonts w:ascii="Times New Roman" w:hAnsi="Times New Roman" w:cs="Times New Roman"/>
        </w:rPr>
      </w:pPr>
      <w:r w:rsidRPr="0089600B">
        <w:rPr>
          <w:rFonts w:ascii="Times New Roman" w:hAnsi="Times New Roman" w:cs="Times New Roman"/>
        </w:rPr>
        <w:t>I climb into my bed and chuckle. I hadn’t accomplished anything that day. But fortunately, on my Sabbath, God accomplished a lot.</w:t>
      </w:r>
    </w:p>
    <w:p w14:paraId="31CB883A" w14:textId="77777777" w:rsidR="003F045E" w:rsidRPr="0089600B" w:rsidRDefault="003F045E" w:rsidP="0089600B">
      <w:pPr>
        <w:ind w:firstLine="720"/>
        <w:rPr>
          <w:rFonts w:ascii="Times New Roman" w:hAnsi="Times New Roman" w:cs="Times New Roman"/>
        </w:rPr>
      </w:pPr>
    </w:p>
    <w:sectPr w:rsidR="003F045E" w:rsidRPr="0089600B" w:rsidSect="003F0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B44"/>
    <w:multiLevelType w:val="hybridMultilevel"/>
    <w:tmpl w:val="EEC46D56"/>
    <w:lvl w:ilvl="0" w:tplc="B798C876">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0B"/>
    <w:rsid w:val="000551B4"/>
    <w:rsid w:val="003F045E"/>
    <w:rsid w:val="00516DD8"/>
    <w:rsid w:val="005C2DAB"/>
    <w:rsid w:val="006E126C"/>
    <w:rsid w:val="007164BB"/>
    <w:rsid w:val="008938A1"/>
    <w:rsid w:val="0089600B"/>
    <w:rsid w:val="009706B6"/>
    <w:rsid w:val="00BB3E49"/>
    <w:rsid w:val="00D8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87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00B"/>
    <w:pPr>
      <w:spacing w:before="100" w:beforeAutospacing="1" w:after="100" w:afterAutospacing="1"/>
    </w:pPr>
    <w:rPr>
      <w:rFonts w:ascii="Times" w:hAnsi="Times" w:cs="Times New Roman"/>
      <w:sz w:val="20"/>
      <w:szCs w:val="20"/>
      <w:lang w:eastAsia="zh-CN"/>
    </w:rPr>
  </w:style>
  <w:style w:type="character" w:customStyle="1" w:styleId="aqj">
    <w:name w:val="aqj"/>
    <w:basedOn w:val="DefaultParagraphFont"/>
    <w:rsid w:val="0089600B"/>
  </w:style>
  <w:style w:type="paragraph" w:styleId="BalloonText">
    <w:name w:val="Balloon Text"/>
    <w:basedOn w:val="Normal"/>
    <w:link w:val="BalloonTextChar"/>
    <w:uiPriority w:val="99"/>
    <w:semiHidden/>
    <w:unhideWhenUsed/>
    <w:rsid w:val="0089600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89600B"/>
    <w:rPr>
      <w:rFonts w:ascii="Heiti SC Light" w:eastAsia="Heiti SC Light"/>
      <w:sz w:val="18"/>
      <w:szCs w:val="18"/>
    </w:rPr>
  </w:style>
  <w:style w:type="character" w:styleId="CommentReference">
    <w:name w:val="annotation reference"/>
    <w:basedOn w:val="DefaultParagraphFont"/>
    <w:uiPriority w:val="99"/>
    <w:semiHidden/>
    <w:unhideWhenUsed/>
    <w:rsid w:val="0089600B"/>
    <w:rPr>
      <w:sz w:val="18"/>
      <w:szCs w:val="18"/>
    </w:rPr>
  </w:style>
  <w:style w:type="paragraph" w:styleId="CommentText">
    <w:name w:val="annotation text"/>
    <w:basedOn w:val="Normal"/>
    <w:link w:val="CommentTextChar"/>
    <w:uiPriority w:val="99"/>
    <w:semiHidden/>
    <w:unhideWhenUsed/>
    <w:rsid w:val="0089600B"/>
  </w:style>
  <w:style w:type="character" w:customStyle="1" w:styleId="CommentTextChar">
    <w:name w:val="Comment Text Char"/>
    <w:basedOn w:val="DefaultParagraphFont"/>
    <w:link w:val="CommentText"/>
    <w:uiPriority w:val="99"/>
    <w:semiHidden/>
    <w:rsid w:val="0089600B"/>
  </w:style>
  <w:style w:type="paragraph" w:styleId="CommentSubject">
    <w:name w:val="annotation subject"/>
    <w:basedOn w:val="CommentText"/>
    <w:next w:val="CommentText"/>
    <w:link w:val="CommentSubjectChar"/>
    <w:uiPriority w:val="99"/>
    <w:semiHidden/>
    <w:unhideWhenUsed/>
    <w:rsid w:val="0089600B"/>
    <w:rPr>
      <w:b/>
      <w:bCs/>
      <w:sz w:val="20"/>
      <w:szCs w:val="20"/>
    </w:rPr>
  </w:style>
  <w:style w:type="character" w:customStyle="1" w:styleId="CommentSubjectChar">
    <w:name w:val="Comment Subject Char"/>
    <w:basedOn w:val="CommentTextChar"/>
    <w:link w:val="CommentSubject"/>
    <w:uiPriority w:val="99"/>
    <w:semiHidden/>
    <w:rsid w:val="0089600B"/>
    <w:rPr>
      <w:b/>
      <w:bCs/>
      <w:sz w:val="20"/>
      <w:szCs w:val="20"/>
    </w:rPr>
  </w:style>
  <w:style w:type="paragraph" w:styleId="ListParagraph">
    <w:name w:val="List Paragraph"/>
    <w:basedOn w:val="Normal"/>
    <w:uiPriority w:val="34"/>
    <w:qFormat/>
    <w:rsid w:val="008938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00B"/>
    <w:pPr>
      <w:spacing w:before="100" w:beforeAutospacing="1" w:after="100" w:afterAutospacing="1"/>
    </w:pPr>
    <w:rPr>
      <w:rFonts w:ascii="Times" w:hAnsi="Times" w:cs="Times New Roman"/>
      <w:sz w:val="20"/>
      <w:szCs w:val="20"/>
      <w:lang w:eastAsia="zh-CN"/>
    </w:rPr>
  </w:style>
  <w:style w:type="character" w:customStyle="1" w:styleId="aqj">
    <w:name w:val="aqj"/>
    <w:basedOn w:val="DefaultParagraphFont"/>
    <w:rsid w:val="0089600B"/>
  </w:style>
  <w:style w:type="paragraph" w:styleId="BalloonText">
    <w:name w:val="Balloon Text"/>
    <w:basedOn w:val="Normal"/>
    <w:link w:val="BalloonTextChar"/>
    <w:uiPriority w:val="99"/>
    <w:semiHidden/>
    <w:unhideWhenUsed/>
    <w:rsid w:val="0089600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89600B"/>
    <w:rPr>
      <w:rFonts w:ascii="Heiti SC Light" w:eastAsia="Heiti SC Light"/>
      <w:sz w:val="18"/>
      <w:szCs w:val="18"/>
    </w:rPr>
  </w:style>
  <w:style w:type="character" w:styleId="CommentReference">
    <w:name w:val="annotation reference"/>
    <w:basedOn w:val="DefaultParagraphFont"/>
    <w:uiPriority w:val="99"/>
    <w:semiHidden/>
    <w:unhideWhenUsed/>
    <w:rsid w:val="0089600B"/>
    <w:rPr>
      <w:sz w:val="18"/>
      <w:szCs w:val="18"/>
    </w:rPr>
  </w:style>
  <w:style w:type="paragraph" w:styleId="CommentText">
    <w:name w:val="annotation text"/>
    <w:basedOn w:val="Normal"/>
    <w:link w:val="CommentTextChar"/>
    <w:uiPriority w:val="99"/>
    <w:semiHidden/>
    <w:unhideWhenUsed/>
    <w:rsid w:val="0089600B"/>
  </w:style>
  <w:style w:type="character" w:customStyle="1" w:styleId="CommentTextChar">
    <w:name w:val="Comment Text Char"/>
    <w:basedOn w:val="DefaultParagraphFont"/>
    <w:link w:val="CommentText"/>
    <w:uiPriority w:val="99"/>
    <w:semiHidden/>
    <w:rsid w:val="0089600B"/>
  </w:style>
  <w:style w:type="paragraph" w:styleId="CommentSubject">
    <w:name w:val="annotation subject"/>
    <w:basedOn w:val="CommentText"/>
    <w:next w:val="CommentText"/>
    <w:link w:val="CommentSubjectChar"/>
    <w:uiPriority w:val="99"/>
    <w:semiHidden/>
    <w:unhideWhenUsed/>
    <w:rsid w:val="0089600B"/>
    <w:rPr>
      <w:b/>
      <w:bCs/>
      <w:sz w:val="20"/>
      <w:szCs w:val="20"/>
    </w:rPr>
  </w:style>
  <w:style w:type="character" w:customStyle="1" w:styleId="CommentSubjectChar">
    <w:name w:val="Comment Subject Char"/>
    <w:basedOn w:val="CommentTextChar"/>
    <w:link w:val="CommentSubject"/>
    <w:uiPriority w:val="99"/>
    <w:semiHidden/>
    <w:rsid w:val="0089600B"/>
    <w:rPr>
      <w:b/>
      <w:bCs/>
      <w:sz w:val="20"/>
      <w:szCs w:val="20"/>
    </w:rPr>
  </w:style>
  <w:style w:type="paragraph" w:styleId="ListParagraph">
    <w:name w:val="List Paragraph"/>
    <w:basedOn w:val="Normal"/>
    <w:uiPriority w:val="34"/>
    <w:qFormat/>
    <w:rsid w:val="0089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1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4049</Characters>
  <Application>Microsoft Macintosh Word</Application>
  <DocSecurity>0</DocSecurity>
  <Lines>101</Lines>
  <Paragraphs>35</Paragraphs>
  <ScaleCrop>false</ScaleCrop>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Chu</dc:creator>
  <cp:keywords/>
  <dc:description/>
  <cp:lastModifiedBy>Caleb Colby</cp:lastModifiedBy>
  <cp:revision>3</cp:revision>
  <dcterms:created xsi:type="dcterms:W3CDTF">2015-05-26T07:14:00Z</dcterms:created>
  <dcterms:modified xsi:type="dcterms:W3CDTF">2015-05-26T07:15:00Z</dcterms:modified>
</cp:coreProperties>
</file>